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29BB" w14:textId="77777777" w:rsidR="00994B61" w:rsidRDefault="00994B61">
      <w:bookmarkStart w:id="0" w:name="OLE_LINK1"/>
      <w:bookmarkStart w:id="1" w:name="OLE_LINK2"/>
      <w:bookmarkStart w:id="2" w:name="OLE_LINK5"/>
      <w:bookmarkStart w:id="3" w:name="OLE_LINK6"/>
      <w:bookmarkStart w:id="4" w:name="_GoBack"/>
      <w:bookmarkEnd w:id="4"/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94B61" w14:paraId="5163FA0D" w14:textId="77777777" w:rsidTr="007611CD">
        <w:tc>
          <w:tcPr>
            <w:tcW w:w="9206" w:type="dxa"/>
            <w:gridSpan w:val="3"/>
          </w:tcPr>
          <w:p w14:paraId="16B5A412" w14:textId="77777777" w:rsidR="00994B61" w:rsidRPr="00994B61" w:rsidRDefault="00994B61" w:rsidP="00994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B61">
              <w:rPr>
                <w:rFonts w:ascii="Times New Roman" w:hAnsi="Times New Roman" w:cs="Times New Roman"/>
                <w:b/>
                <w:u w:val="single"/>
              </w:rPr>
              <w:t>Story telling </w:t>
            </w:r>
            <w:r w:rsidRPr="00994B61">
              <w:rPr>
                <w:rFonts w:ascii="Times New Roman" w:hAnsi="Times New Roman" w:cs="Times New Roman"/>
                <w:b/>
              </w:rPr>
              <w:t>: Malette Retz comprenant un album, un DVD (album projetable, fichiers audio, clips vidéo d’autoformation pour les enseignants), 14 flashcards, un guide pédagogique, un jeu de Bingo</w:t>
            </w:r>
          </w:p>
        </w:tc>
      </w:tr>
      <w:tr w:rsidR="00C25329" w14:paraId="297EA898" w14:textId="77777777" w:rsidTr="00AB7F51">
        <w:tc>
          <w:tcPr>
            <w:tcW w:w="3068" w:type="dxa"/>
            <w:vMerge w:val="restart"/>
          </w:tcPr>
          <w:p w14:paraId="037CAD10" w14:textId="77777777" w:rsidR="00C25329" w:rsidRPr="00754249" w:rsidRDefault="00C25329" w:rsidP="00994B61">
            <w:pPr>
              <w:jc w:val="center"/>
              <w:rPr>
                <w:b/>
              </w:rPr>
            </w:pPr>
            <w:r w:rsidRPr="00754249">
              <w:rPr>
                <w:b/>
              </w:rPr>
              <w:t>CP-CE1</w:t>
            </w:r>
          </w:p>
        </w:tc>
        <w:tc>
          <w:tcPr>
            <w:tcW w:w="6138" w:type="dxa"/>
            <w:gridSpan w:val="2"/>
          </w:tcPr>
          <w:p w14:paraId="0B67D5B8" w14:textId="487319A7" w:rsidR="00C25329" w:rsidRDefault="00C25329" w:rsidP="00994B61">
            <w:pPr>
              <w:jc w:val="center"/>
            </w:pPr>
            <w:r>
              <w:t>The lion and the mouse</w:t>
            </w:r>
          </w:p>
        </w:tc>
      </w:tr>
      <w:tr w:rsidR="00C25329" w14:paraId="2A00F3A9" w14:textId="77777777" w:rsidTr="00AB7F51">
        <w:tc>
          <w:tcPr>
            <w:tcW w:w="3068" w:type="dxa"/>
            <w:vMerge/>
          </w:tcPr>
          <w:p w14:paraId="7B16A442" w14:textId="77777777" w:rsidR="00C25329" w:rsidRDefault="00C25329" w:rsidP="00994B61">
            <w:pPr>
              <w:jc w:val="center"/>
            </w:pPr>
          </w:p>
        </w:tc>
        <w:tc>
          <w:tcPr>
            <w:tcW w:w="6138" w:type="dxa"/>
            <w:gridSpan w:val="2"/>
          </w:tcPr>
          <w:p w14:paraId="1105E3CD" w14:textId="178F0DFB" w:rsidR="00C25329" w:rsidRDefault="00C25329" w:rsidP="00994B61">
            <w:pPr>
              <w:jc w:val="center"/>
            </w:pPr>
            <w:r>
              <w:t>The wish fish</w:t>
            </w:r>
          </w:p>
        </w:tc>
      </w:tr>
      <w:tr w:rsidR="00C25329" w14:paraId="2C5902E0" w14:textId="77777777" w:rsidTr="00AB7F51">
        <w:tc>
          <w:tcPr>
            <w:tcW w:w="3068" w:type="dxa"/>
            <w:vMerge/>
          </w:tcPr>
          <w:p w14:paraId="0190591D" w14:textId="77777777" w:rsidR="00C25329" w:rsidRDefault="00C25329" w:rsidP="00994B61">
            <w:pPr>
              <w:jc w:val="center"/>
            </w:pPr>
          </w:p>
        </w:tc>
        <w:tc>
          <w:tcPr>
            <w:tcW w:w="6138" w:type="dxa"/>
            <w:gridSpan w:val="2"/>
          </w:tcPr>
          <w:p w14:paraId="2B425F91" w14:textId="3EFEBB17" w:rsidR="00C25329" w:rsidRDefault="00C25329" w:rsidP="00994B61">
            <w:pPr>
              <w:jc w:val="center"/>
            </w:pPr>
            <w:r>
              <w:t>Clever rabbits and the wolves</w:t>
            </w:r>
          </w:p>
        </w:tc>
      </w:tr>
      <w:tr w:rsidR="007611CD" w14:paraId="7AFA2B0E" w14:textId="77777777" w:rsidTr="007611CD">
        <w:tc>
          <w:tcPr>
            <w:tcW w:w="9206" w:type="dxa"/>
            <w:gridSpan w:val="3"/>
          </w:tcPr>
          <w:p w14:paraId="5A6F4D6D" w14:textId="77777777" w:rsidR="007611CD" w:rsidRPr="007611CD" w:rsidRDefault="007611CD" w:rsidP="007611C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Découvrir l’anglais avec des albums de jeunesse</w:t>
            </w:r>
            <w:r>
              <w:rPr>
                <w:rFonts w:ascii="Times New Roman" w:hAnsi="Times New Roman" w:cs="Times New Roman"/>
                <w:b/>
              </w:rPr>
              <w:t xml:space="preserve"> (Scérén), de Catherine Choquet et Armelle Thieffry : guide pédagogique avec CD-Rom contenant les supports imprimables pour les activités et les traces écrites, et des pistes vidéo et audio pour les élèves et les enseignants.</w:t>
            </w:r>
          </w:p>
        </w:tc>
      </w:tr>
      <w:tr w:rsidR="00C25329" w14:paraId="49183DF1" w14:textId="77777777" w:rsidTr="00C25329">
        <w:tc>
          <w:tcPr>
            <w:tcW w:w="3068" w:type="dxa"/>
          </w:tcPr>
          <w:p w14:paraId="6A52BDD5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GS</w:t>
            </w:r>
          </w:p>
        </w:tc>
        <w:tc>
          <w:tcPr>
            <w:tcW w:w="3069" w:type="dxa"/>
          </w:tcPr>
          <w:p w14:paraId="03497710" w14:textId="77777777" w:rsidR="00C25329" w:rsidRDefault="00C25329" w:rsidP="00D75507">
            <w:pPr>
              <w:jc w:val="center"/>
            </w:pPr>
            <w:r>
              <w:t>What colours are your knickers ? (Sam Lloyd)</w:t>
            </w:r>
          </w:p>
        </w:tc>
        <w:tc>
          <w:tcPr>
            <w:tcW w:w="3069" w:type="dxa"/>
            <w:vMerge w:val="restart"/>
          </w:tcPr>
          <w:p w14:paraId="34695CC2" w14:textId="77777777" w:rsidR="00C25329" w:rsidRDefault="00C25329" w:rsidP="00C25329">
            <w:pPr>
              <w:spacing w:before="120"/>
              <w:jc w:val="center"/>
            </w:pPr>
            <w:r>
              <w:t>Compétences phonologiques</w:t>
            </w:r>
          </w:p>
        </w:tc>
      </w:tr>
      <w:tr w:rsidR="00C25329" w14:paraId="3AB90C31" w14:textId="77777777" w:rsidTr="007611CD">
        <w:tc>
          <w:tcPr>
            <w:tcW w:w="3068" w:type="dxa"/>
          </w:tcPr>
          <w:p w14:paraId="420D31A0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CE1</w:t>
            </w:r>
          </w:p>
        </w:tc>
        <w:tc>
          <w:tcPr>
            <w:tcW w:w="3069" w:type="dxa"/>
          </w:tcPr>
          <w:p w14:paraId="0F359042" w14:textId="77777777" w:rsidR="00C25329" w:rsidRDefault="00C25329" w:rsidP="00D75507">
            <w:pPr>
              <w:jc w:val="center"/>
            </w:pPr>
            <w:r>
              <w:t>One mole digging a hole (Nick Sharratt)</w:t>
            </w:r>
          </w:p>
        </w:tc>
        <w:tc>
          <w:tcPr>
            <w:tcW w:w="3069" w:type="dxa"/>
            <w:vMerge/>
          </w:tcPr>
          <w:p w14:paraId="14EBF23F" w14:textId="77777777" w:rsidR="00C25329" w:rsidRDefault="00C25329" w:rsidP="00D75507">
            <w:pPr>
              <w:jc w:val="center"/>
            </w:pPr>
          </w:p>
        </w:tc>
      </w:tr>
      <w:tr w:rsidR="00C25329" w14:paraId="78180DEB" w14:textId="77777777" w:rsidTr="007611CD">
        <w:tc>
          <w:tcPr>
            <w:tcW w:w="3068" w:type="dxa"/>
          </w:tcPr>
          <w:p w14:paraId="68157B35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CP</w:t>
            </w:r>
          </w:p>
        </w:tc>
        <w:tc>
          <w:tcPr>
            <w:tcW w:w="3069" w:type="dxa"/>
          </w:tcPr>
          <w:p w14:paraId="1B247E11" w14:textId="77777777" w:rsidR="00C25329" w:rsidRDefault="00C25329" w:rsidP="0024572D">
            <w:pPr>
              <w:jc w:val="center"/>
            </w:pPr>
            <w:r>
              <w:t>Who’s hiding ? (Satoru Onishi)</w:t>
            </w:r>
          </w:p>
        </w:tc>
        <w:tc>
          <w:tcPr>
            <w:tcW w:w="3069" w:type="dxa"/>
            <w:vMerge w:val="restart"/>
          </w:tcPr>
          <w:p w14:paraId="5E426985" w14:textId="77777777" w:rsidR="00C25329" w:rsidRDefault="00C25329" w:rsidP="00D75507">
            <w:pPr>
              <w:jc w:val="center"/>
            </w:pPr>
          </w:p>
          <w:p w14:paraId="34D6F553" w14:textId="77777777" w:rsidR="00C25329" w:rsidRDefault="00C25329" w:rsidP="00D75507">
            <w:pPr>
              <w:jc w:val="center"/>
            </w:pPr>
          </w:p>
          <w:p w14:paraId="62051589" w14:textId="77777777" w:rsidR="00C25329" w:rsidRDefault="00C25329" w:rsidP="00D75507">
            <w:pPr>
              <w:jc w:val="center"/>
            </w:pPr>
            <w:r>
              <w:t>Compétences lexicales et syntaxiques</w:t>
            </w:r>
          </w:p>
        </w:tc>
      </w:tr>
      <w:tr w:rsidR="00C25329" w14:paraId="6DA0A6AA" w14:textId="77777777" w:rsidTr="007611CD">
        <w:tc>
          <w:tcPr>
            <w:tcW w:w="3068" w:type="dxa"/>
          </w:tcPr>
          <w:p w14:paraId="4DDAF8D1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CP</w:t>
            </w:r>
          </w:p>
        </w:tc>
        <w:tc>
          <w:tcPr>
            <w:tcW w:w="3069" w:type="dxa"/>
          </w:tcPr>
          <w:p w14:paraId="64883AEC" w14:textId="77777777" w:rsidR="00C25329" w:rsidRDefault="00C25329" w:rsidP="00D75507">
            <w:pPr>
              <w:jc w:val="center"/>
            </w:pPr>
            <w:r>
              <w:t>One to ten and back again (Nick Sharratt et Sue Heap)</w:t>
            </w:r>
          </w:p>
        </w:tc>
        <w:tc>
          <w:tcPr>
            <w:tcW w:w="3069" w:type="dxa"/>
            <w:vMerge/>
          </w:tcPr>
          <w:p w14:paraId="59495722" w14:textId="77777777" w:rsidR="00C25329" w:rsidRDefault="00C25329" w:rsidP="00D75507">
            <w:pPr>
              <w:jc w:val="center"/>
            </w:pPr>
          </w:p>
        </w:tc>
      </w:tr>
      <w:tr w:rsidR="00C25329" w14:paraId="3A0127F1" w14:textId="77777777" w:rsidTr="007611CD">
        <w:tc>
          <w:tcPr>
            <w:tcW w:w="3068" w:type="dxa"/>
          </w:tcPr>
          <w:p w14:paraId="4726B680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CE1</w:t>
            </w:r>
          </w:p>
        </w:tc>
        <w:tc>
          <w:tcPr>
            <w:tcW w:w="3069" w:type="dxa"/>
          </w:tcPr>
          <w:p w14:paraId="33343853" w14:textId="77777777" w:rsidR="00C25329" w:rsidRDefault="00C25329" w:rsidP="00D75507">
            <w:pPr>
              <w:jc w:val="center"/>
            </w:pPr>
            <w:r>
              <w:t>How do you feel ? (Anthony Browne)</w:t>
            </w:r>
          </w:p>
        </w:tc>
        <w:tc>
          <w:tcPr>
            <w:tcW w:w="3069" w:type="dxa"/>
            <w:vMerge/>
          </w:tcPr>
          <w:p w14:paraId="75618A3C" w14:textId="77777777" w:rsidR="00C25329" w:rsidRDefault="00C25329" w:rsidP="00D75507">
            <w:pPr>
              <w:jc w:val="center"/>
            </w:pPr>
          </w:p>
        </w:tc>
      </w:tr>
      <w:tr w:rsidR="00C25329" w14:paraId="24DF2075" w14:textId="77777777" w:rsidTr="007611CD">
        <w:tc>
          <w:tcPr>
            <w:tcW w:w="3068" w:type="dxa"/>
          </w:tcPr>
          <w:p w14:paraId="59662409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CE1</w:t>
            </w:r>
          </w:p>
        </w:tc>
        <w:tc>
          <w:tcPr>
            <w:tcW w:w="3069" w:type="dxa"/>
          </w:tcPr>
          <w:p w14:paraId="3E816528" w14:textId="77777777" w:rsidR="00C25329" w:rsidRDefault="00C25329" w:rsidP="0024572D">
            <w:pPr>
              <w:jc w:val="center"/>
            </w:pPr>
            <w:r>
              <w:t>The three bears (Byron Barton)</w:t>
            </w:r>
          </w:p>
          <w:p w14:paraId="05127AFD" w14:textId="77777777" w:rsidR="00C25329" w:rsidRDefault="00C25329" w:rsidP="0024572D">
            <w:pPr>
              <w:jc w:val="center"/>
            </w:pPr>
            <w:r>
              <w:t xml:space="preserve">Me and you/Une autre histoire (Anthony Browne) </w:t>
            </w:r>
          </w:p>
        </w:tc>
        <w:tc>
          <w:tcPr>
            <w:tcW w:w="3069" w:type="dxa"/>
            <w:vMerge w:val="restart"/>
          </w:tcPr>
          <w:p w14:paraId="2C7E5F5D" w14:textId="77777777" w:rsidR="00C25329" w:rsidRDefault="00C25329" w:rsidP="00D75507">
            <w:pPr>
              <w:jc w:val="center"/>
            </w:pPr>
          </w:p>
          <w:p w14:paraId="071D437D" w14:textId="77777777" w:rsidR="00C25329" w:rsidRDefault="00C25329" w:rsidP="00D75507">
            <w:pPr>
              <w:jc w:val="center"/>
            </w:pPr>
          </w:p>
          <w:p w14:paraId="08B2B794" w14:textId="77777777" w:rsidR="00C25329" w:rsidRDefault="00C25329" w:rsidP="00D75507">
            <w:pPr>
              <w:jc w:val="center"/>
            </w:pPr>
          </w:p>
          <w:p w14:paraId="3104EC04" w14:textId="77777777" w:rsidR="00C25329" w:rsidRDefault="00C25329" w:rsidP="00D75507">
            <w:pPr>
              <w:jc w:val="center"/>
            </w:pPr>
            <w:r>
              <w:t>Compétences culturelles</w:t>
            </w:r>
          </w:p>
        </w:tc>
      </w:tr>
      <w:tr w:rsidR="00C25329" w14:paraId="7D0A84DD" w14:textId="77777777" w:rsidTr="007611CD">
        <w:tc>
          <w:tcPr>
            <w:tcW w:w="3068" w:type="dxa"/>
          </w:tcPr>
          <w:p w14:paraId="1EECFB87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CE1</w:t>
            </w:r>
          </w:p>
        </w:tc>
        <w:tc>
          <w:tcPr>
            <w:tcW w:w="3069" w:type="dxa"/>
          </w:tcPr>
          <w:p w14:paraId="047A276A" w14:textId="77777777" w:rsidR="00C25329" w:rsidRDefault="00C25329" w:rsidP="00D75507">
            <w:pPr>
              <w:jc w:val="center"/>
            </w:pPr>
            <w:r>
              <w:t>How do you feel (Anthony Browne)</w:t>
            </w:r>
          </w:p>
        </w:tc>
        <w:tc>
          <w:tcPr>
            <w:tcW w:w="3069" w:type="dxa"/>
            <w:vMerge/>
          </w:tcPr>
          <w:p w14:paraId="5D46B7EA" w14:textId="77777777" w:rsidR="00C25329" w:rsidRDefault="00C25329" w:rsidP="00D75507">
            <w:pPr>
              <w:jc w:val="center"/>
            </w:pPr>
          </w:p>
        </w:tc>
      </w:tr>
      <w:tr w:rsidR="00C25329" w14:paraId="1C880EA0" w14:textId="77777777" w:rsidTr="00D75507">
        <w:tc>
          <w:tcPr>
            <w:tcW w:w="3068" w:type="dxa"/>
          </w:tcPr>
          <w:p w14:paraId="179811F7" w14:textId="77777777" w:rsidR="00C25329" w:rsidRPr="00754249" w:rsidRDefault="00C25329" w:rsidP="00D75507">
            <w:pPr>
              <w:jc w:val="center"/>
              <w:rPr>
                <w:b/>
              </w:rPr>
            </w:pPr>
            <w:r w:rsidRPr="00754249">
              <w:rPr>
                <w:b/>
              </w:rPr>
              <w:t>CE1</w:t>
            </w:r>
          </w:p>
        </w:tc>
        <w:tc>
          <w:tcPr>
            <w:tcW w:w="3069" w:type="dxa"/>
          </w:tcPr>
          <w:p w14:paraId="3FF5F7FD" w14:textId="77777777" w:rsidR="00C25329" w:rsidRDefault="00C25329" w:rsidP="00D75507">
            <w:pPr>
              <w:jc w:val="center"/>
            </w:pPr>
            <w:r>
              <w:t>I like books (Anthony Browne)</w:t>
            </w:r>
          </w:p>
        </w:tc>
        <w:tc>
          <w:tcPr>
            <w:tcW w:w="3069" w:type="dxa"/>
            <w:vMerge/>
          </w:tcPr>
          <w:p w14:paraId="5A3774C8" w14:textId="77777777" w:rsidR="00C25329" w:rsidRDefault="00C25329" w:rsidP="00D75507">
            <w:pPr>
              <w:jc w:val="center"/>
            </w:pPr>
          </w:p>
        </w:tc>
      </w:tr>
      <w:tr w:rsidR="0024572D" w14:paraId="35E30A62" w14:textId="77777777" w:rsidTr="0024572D">
        <w:tc>
          <w:tcPr>
            <w:tcW w:w="9206" w:type="dxa"/>
            <w:gridSpan w:val="3"/>
          </w:tcPr>
          <w:p w14:paraId="2AA5CE2B" w14:textId="77777777" w:rsidR="0024572D" w:rsidRPr="007611CD" w:rsidRDefault="0024572D" w:rsidP="0024572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Enseigner l’anglais avec des albums d’Anthony Browne</w:t>
            </w:r>
            <w:r>
              <w:rPr>
                <w:rFonts w:ascii="Times New Roman" w:hAnsi="Times New Roman" w:cs="Times New Roman"/>
                <w:b/>
              </w:rPr>
              <w:t xml:space="preserve"> (Scérén), de Catherine Choquet et Armelle Thieffry : guide pédagogique avec CD-Rom contenant les supports imprimables pour les activités et les traces écrites, et des pistes vidéo et audio pour les élèves et les enseignants.</w:t>
            </w:r>
          </w:p>
        </w:tc>
      </w:tr>
      <w:tr w:rsidR="00C25329" w14:paraId="26601824" w14:textId="77777777" w:rsidTr="00AB7F51">
        <w:tc>
          <w:tcPr>
            <w:tcW w:w="3068" w:type="dxa"/>
          </w:tcPr>
          <w:p w14:paraId="6212255F" w14:textId="77777777" w:rsidR="00C25329" w:rsidRPr="00754249" w:rsidRDefault="00C25329" w:rsidP="0024572D">
            <w:pPr>
              <w:jc w:val="center"/>
              <w:rPr>
                <w:b/>
              </w:rPr>
            </w:pPr>
            <w:r w:rsidRPr="00754249">
              <w:rPr>
                <w:b/>
              </w:rPr>
              <w:t>CE2-CM1-CM2</w:t>
            </w:r>
          </w:p>
        </w:tc>
        <w:tc>
          <w:tcPr>
            <w:tcW w:w="6138" w:type="dxa"/>
            <w:gridSpan w:val="2"/>
          </w:tcPr>
          <w:p w14:paraId="755B3171" w14:textId="77777777" w:rsidR="00C25329" w:rsidRDefault="00C25329" w:rsidP="0024572D">
            <w:pPr>
              <w:jc w:val="center"/>
            </w:pPr>
            <w:r>
              <w:t>Voices in the park</w:t>
            </w:r>
          </w:p>
          <w:p w14:paraId="0175FC63" w14:textId="4684C399" w:rsidR="00C25329" w:rsidRDefault="00C25329" w:rsidP="0024572D">
            <w:pPr>
              <w:jc w:val="center"/>
            </w:pPr>
            <w:r>
              <w:t>Une histoire à quatre voix</w:t>
            </w:r>
          </w:p>
        </w:tc>
      </w:tr>
      <w:tr w:rsidR="00C25329" w14:paraId="57A37F52" w14:textId="77777777" w:rsidTr="00AB7F51">
        <w:tc>
          <w:tcPr>
            <w:tcW w:w="3068" w:type="dxa"/>
          </w:tcPr>
          <w:p w14:paraId="4F8ADD11" w14:textId="77777777" w:rsidR="00C25329" w:rsidRPr="00754249" w:rsidRDefault="00C25329" w:rsidP="0024572D">
            <w:pPr>
              <w:jc w:val="center"/>
              <w:rPr>
                <w:b/>
              </w:rPr>
            </w:pPr>
            <w:r w:rsidRPr="00754249">
              <w:rPr>
                <w:b/>
              </w:rPr>
              <w:t>CE2</w:t>
            </w:r>
          </w:p>
        </w:tc>
        <w:tc>
          <w:tcPr>
            <w:tcW w:w="6138" w:type="dxa"/>
            <w:gridSpan w:val="2"/>
          </w:tcPr>
          <w:p w14:paraId="53726D61" w14:textId="77777777" w:rsidR="00C25329" w:rsidRDefault="00C25329" w:rsidP="0024572D">
            <w:pPr>
              <w:jc w:val="center"/>
            </w:pPr>
            <w:r>
              <w:t>My Dad</w:t>
            </w:r>
          </w:p>
          <w:p w14:paraId="29DE7E64" w14:textId="67DB0CA2" w:rsidR="00C25329" w:rsidRDefault="00C25329" w:rsidP="0024572D">
            <w:pPr>
              <w:jc w:val="center"/>
            </w:pPr>
            <w:r>
              <w:t>My Mum</w:t>
            </w:r>
          </w:p>
        </w:tc>
      </w:tr>
      <w:tr w:rsidR="00C25329" w14:paraId="2BB835D1" w14:textId="77777777" w:rsidTr="00AB7F51">
        <w:tc>
          <w:tcPr>
            <w:tcW w:w="3068" w:type="dxa"/>
          </w:tcPr>
          <w:p w14:paraId="36584116" w14:textId="77777777" w:rsidR="00C25329" w:rsidRPr="00754249" w:rsidRDefault="00C25329" w:rsidP="0024572D">
            <w:pPr>
              <w:jc w:val="center"/>
              <w:rPr>
                <w:b/>
              </w:rPr>
            </w:pPr>
            <w:r w:rsidRPr="00754249">
              <w:rPr>
                <w:b/>
              </w:rPr>
              <w:t>CE2-CM1-CM2</w:t>
            </w:r>
          </w:p>
        </w:tc>
        <w:tc>
          <w:tcPr>
            <w:tcW w:w="6138" w:type="dxa"/>
            <w:gridSpan w:val="2"/>
          </w:tcPr>
          <w:p w14:paraId="240D4260" w14:textId="3E15C5D8" w:rsidR="00C25329" w:rsidRDefault="00C25329" w:rsidP="0024572D">
            <w:pPr>
              <w:jc w:val="center"/>
            </w:pPr>
            <w:r>
              <w:t>Willy the dreamer</w:t>
            </w:r>
          </w:p>
        </w:tc>
      </w:tr>
    </w:tbl>
    <w:p w14:paraId="54F55DB4" w14:textId="77777777" w:rsidR="00994B61" w:rsidRDefault="00994B61"/>
    <w:p w14:paraId="6418A6DE" w14:textId="77777777" w:rsidR="0024572D" w:rsidRDefault="0024572D"/>
    <w:bookmarkEnd w:id="0"/>
    <w:bookmarkEnd w:id="1"/>
    <w:bookmarkEnd w:id="2"/>
    <w:bookmarkEnd w:id="3"/>
    <w:p w14:paraId="20C682BE" w14:textId="77777777" w:rsidR="0024572D" w:rsidRDefault="0024572D"/>
    <w:p w14:paraId="7A9282AB" w14:textId="77777777" w:rsidR="0024572D" w:rsidRDefault="0024572D"/>
    <w:p w14:paraId="4B395FD6" w14:textId="77777777" w:rsidR="00C25329" w:rsidRDefault="00C25329"/>
    <w:p w14:paraId="731E81FC" w14:textId="77777777" w:rsidR="00C25329" w:rsidRDefault="00C25329"/>
    <w:p w14:paraId="746D9A4D" w14:textId="77777777" w:rsidR="00C25329" w:rsidRDefault="00C25329"/>
    <w:p w14:paraId="2BC5829F" w14:textId="77777777" w:rsidR="00C25329" w:rsidRDefault="00C25329"/>
    <w:p w14:paraId="5330D0F9" w14:textId="77777777" w:rsidR="00C25329" w:rsidRDefault="00C25329"/>
    <w:p w14:paraId="41E0A3B9" w14:textId="77777777" w:rsidR="0024572D" w:rsidRDefault="0024572D">
      <w:bookmarkStart w:id="5" w:name="OLE_LINK3"/>
      <w:bookmarkStart w:id="6" w:name="OLE_LINK4"/>
    </w:p>
    <w:bookmarkEnd w:id="5"/>
    <w:bookmarkEnd w:id="6"/>
    <w:sectPr w:rsidR="0024572D" w:rsidSect="00C25329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E9C"/>
    <w:multiLevelType w:val="hybridMultilevel"/>
    <w:tmpl w:val="99A84B7C"/>
    <w:lvl w:ilvl="0" w:tplc="843EC5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61"/>
    <w:rsid w:val="000039C6"/>
    <w:rsid w:val="00014ED6"/>
    <w:rsid w:val="00161FAF"/>
    <w:rsid w:val="0024572D"/>
    <w:rsid w:val="0050103E"/>
    <w:rsid w:val="005120CC"/>
    <w:rsid w:val="006065EE"/>
    <w:rsid w:val="00754249"/>
    <w:rsid w:val="007611CD"/>
    <w:rsid w:val="007B0E7D"/>
    <w:rsid w:val="00920193"/>
    <w:rsid w:val="0093134C"/>
    <w:rsid w:val="00994B61"/>
    <w:rsid w:val="00AB7F51"/>
    <w:rsid w:val="00C25329"/>
    <w:rsid w:val="00CD7D31"/>
    <w:rsid w:val="00D75507"/>
    <w:rsid w:val="00E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A5D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220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Anne-Elisabeth Pantic</dc:creator>
  <cp:keywords/>
  <dc:description/>
  <cp:lastModifiedBy>Anne-Elisabeth Pantic</cp:lastModifiedBy>
  <cp:revision>9</cp:revision>
  <dcterms:created xsi:type="dcterms:W3CDTF">2015-06-26T09:48:00Z</dcterms:created>
  <dcterms:modified xsi:type="dcterms:W3CDTF">2015-11-30T15:06:00Z</dcterms:modified>
</cp:coreProperties>
</file>